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827" w:rsidRPr="009A6827" w:rsidRDefault="0005537F" w:rsidP="009A6827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心理测评</w:t>
      </w:r>
      <w:r w:rsidR="00E02A42">
        <w:rPr>
          <w:rFonts w:hint="eastAsia"/>
          <w:b/>
          <w:sz w:val="36"/>
          <w:szCs w:val="36"/>
        </w:rPr>
        <w:t>流程</w:t>
      </w:r>
    </w:p>
    <w:p w:rsidR="00B4233E" w:rsidRDefault="00F4642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登陆链接：</w:t>
      </w:r>
      <w:hyperlink r:id="rId8" w:history="1">
        <w:r>
          <w:rPr>
            <w:rFonts w:hint="eastAsia"/>
            <w:sz w:val="28"/>
            <w:szCs w:val="28"/>
          </w:rPr>
          <w:t>http://www.bcxl.cn:8240/Login.aspx</w:t>
        </w:r>
      </w:hyperlink>
    </w:p>
    <w:p w:rsidR="00B4233E" w:rsidRDefault="00E10E4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F4642B">
        <w:rPr>
          <w:rFonts w:hint="eastAsia"/>
          <w:sz w:val="28"/>
          <w:szCs w:val="28"/>
        </w:rPr>
        <w:t>注册：一般用</w:t>
      </w:r>
      <w:r w:rsidR="00F4642B">
        <w:rPr>
          <w:rFonts w:hint="eastAsia"/>
          <w:b/>
          <w:bCs/>
          <w:color w:val="0000FF"/>
          <w:sz w:val="28"/>
          <w:szCs w:val="28"/>
        </w:rPr>
        <w:t>身份证号码</w:t>
      </w:r>
      <w:r w:rsidR="00F4642B">
        <w:rPr>
          <w:rFonts w:hint="eastAsia"/>
          <w:sz w:val="28"/>
          <w:szCs w:val="28"/>
        </w:rPr>
        <w:t>作为账户名，操作图如下：</w:t>
      </w:r>
    </w:p>
    <w:p w:rsidR="00B4233E" w:rsidRDefault="00F4642B">
      <w:r>
        <w:rPr>
          <w:noProof/>
        </w:rPr>
        <w:drawing>
          <wp:inline distT="0" distB="0" distL="114300" distR="114300">
            <wp:extent cx="5267325" cy="2638425"/>
            <wp:effectExtent l="0" t="0" r="9525" b="9525"/>
            <wp:docPr id="13" name="图片 13" descr="15571195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57119589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3E" w:rsidRDefault="00F4642B">
      <w:r>
        <w:rPr>
          <w:noProof/>
        </w:rPr>
        <w:drawing>
          <wp:inline distT="0" distB="0" distL="114300" distR="114300">
            <wp:extent cx="5265420" cy="2464435"/>
            <wp:effectExtent l="0" t="0" r="11430" b="12065"/>
            <wp:docPr id="14" name="图片 14" descr="15571196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57119655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4D" w:rsidRDefault="00F4642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备注：所属机构要</w:t>
      </w:r>
      <w:r w:rsidR="0085714D">
        <w:rPr>
          <w:rFonts w:hint="eastAsia"/>
          <w:sz w:val="28"/>
          <w:szCs w:val="28"/>
        </w:rPr>
        <w:t>双击</w:t>
      </w:r>
    </w:p>
    <w:p w:rsidR="00E10E43" w:rsidRPr="00E10E43" w:rsidRDefault="00F4642B">
      <w:pPr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 w:rsidR="00E10E43" w:rsidRPr="00E10E43">
        <w:rPr>
          <w:rFonts w:hint="eastAsia"/>
          <w:b/>
          <w:bCs/>
          <w:color w:val="0000FF"/>
          <w:sz w:val="28"/>
          <w:szCs w:val="28"/>
        </w:rPr>
        <w:t>学生工作部、学生处（学生就业创业服务中心）</w:t>
      </w:r>
      <w:r w:rsidR="00151D1D">
        <w:rPr>
          <w:rFonts w:hint="eastAsia"/>
          <w:b/>
          <w:bCs/>
          <w:color w:val="0000FF"/>
          <w:sz w:val="28"/>
          <w:szCs w:val="28"/>
        </w:rPr>
        <w:t>、</w:t>
      </w:r>
      <w:r w:rsidR="00E10E43" w:rsidRPr="00E10E43">
        <w:rPr>
          <w:rFonts w:hint="eastAsia"/>
          <w:b/>
          <w:bCs/>
          <w:color w:val="0000FF"/>
          <w:sz w:val="28"/>
          <w:szCs w:val="28"/>
        </w:rPr>
        <w:t>团委</w:t>
      </w:r>
    </w:p>
    <w:p w:rsidR="00F4642B" w:rsidRDefault="00F4642B">
      <w:pPr>
        <w:rPr>
          <w:sz w:val="28"/>
          <w:szCs w:val="28"/>
        </w:rPr>
      </w:pPr>
    </w:p>
    <w:p w:rsidR="00F4642B" w:rsidRDefault="00F4642B">
      <w:pPr>
        <w:rPr>
          <w:sz w:val="28"/>
          <w:szCs w:val="28"/>
        </w:rPr>
      </w:pPr>
    </w:p>
    <w:p w:rsidR="00F4642B" w:rsidRDefault="00F4642B">
      <w:pPr>
        <w:rPr>
          <w:sz w:val="28"/>
          <w:szCs w:val="28"/>
        </w:rPr>
      </w:pPr>
    </w:p>
    <w:p w:rsidR="00F4642B" w:rsidRDefault="00F4642B">
      <w:pPr>
        <w:rPr>
          <w:sz w:val="28"/>
          <w:szCs w:val="28"/>
        </w:rPr>
      </w:pPr>
    </w:p>
    <w:p w:rsidR="00E10E43" w:rsidRDefault="00E10E43">
      <w:pPr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 w:rsidR="0086587A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Pr="00E10E43">
        <w:rPr>
          <w:rFonts w:hint="eastAsia"/>
          <w:sz w:val="28"/>
          <w:szCs w:val="28"/>
        </w:rPr>
        <w:t>点击</w:t>
      </w:r>
      <w:r w:rsidRPr="00E10E43">
        <w:rPr>
          <w:rFonts w:hint="eastAsia"/>
          <w:b/>
          <w:bCs/>
          <w:color w:val="0000FF"/>
          <w:sz w:val="28"/>
          <w:szCs w:val="28"/>
        </w:rPr>
        <w:t>团体发布测试</w:t>
      </w:r>
    </w:p>
    <w:p w:rsidR="00E10E43" w:rsidRDefault="00564276">
      <w:pPr>
        <w:rPr>
          <w:sz w:val="28"/>
          <w:szCs w:val="28"/>
        </w:rPr>
      </w:pPr>
      <w:r w:rsidRPr="00564276">
        <w:rPr>
          <w:noProof/>
        </w:rPr>
        <w:pict>
          <v:oval id="椭圆 5" o:spid="_x0000_s1026" style="position:absolute;left:0;text-align:left;margin-left:15.5pt;margin-top:56.1pt;width:44pt;height:1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" fillcolor="white [3201]" strokecolor="red" strokeweight="1pt">
            <v:fill opacity="0"/>
            <v:stroke joinstyle="miter"/>
          </v:oval>
        </w:pict>
      </w:r>
      <w:r w:rsidR="00E10E43">
        <w:rPr>
          <w:noProof/>
        </w:rPr>
        <w:drawing>
          <wp:inline distT="0" distB="0" distL="0" distR="0">
            <wp:extent cx="5274310" cy="22790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1E" w:rsidRPr="0069151E" w:rsidRDefault="00E10E43" w:rsidP="00D869B0">
      <w:pPr>
        <w:spacing w:line="560" w:lineRule="exact"/>
        <w:jc w:val="left"/>
        <w:rPr>
          <w:rFonts w:ascii="华文中宋" w:eastAsia="华文中宋" w:hAnsi="华文中宋"/>
          <w:b/>
          <w:bCs/>
          <w:sz w:val="36"/>
          <w:szCs w:val="36"/>
        </w:rPr>
      </w:pPr>
      <w:r>
        <w:rPr>
          <w:rFonts w:hint="eastAsia"/>
          <w:sz w:val="28"/>
          <w:szCs w:val="28"/>
        </w:rPr>
        <w:t>（</w:t>
      </w:r>
      <w:r w:rsidR="0086587A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）完成发布主题为“</w:t>
      </w:r>
      <w:r w:rsidR="00D869B0" w:rsidRPr="00D869B0">
        <w:rPr>
          <w:rFonts w:hint="eastAsia"/>
          <w:b/>
          <w:bCs/>
          <w:color w:val="0000FF"/>
          <w:sz w:val="28"/>
          <w:szCs w:val="28"/>
        </w:rPr>
        <w:t>202</w:t>
      </w:r>
      <w:r w:rsidR="00D869B0" w:rsidRPr="00D869B0">
        <w:rPr>
          <w:b/>
          <w:bCs/>
          <w:color w:val="0000FF"/>
          <w:sz w:val="28"/>
          <w:szCs w:val="28"/>
        </w:rPr>
        <w:t>1</w:t>
      </w:r>
      <w:r w:rsidR="00D869B0" w:rsidRPr="00D869B0">
        <w:rPr>
          <w:rFonts w:hint="eastAsia"/>
          <w:b/>
          <w:bCs/>
          <w:color w:val="0000FF"/>
          <w:sz w:val="28"/>
          <w:szCs w:val="28"/>
        </w:rPr>
        <w:t>年度上海海洋大学专职辅导员招聘</w:t>
      </w:r>
      <w:r>
        <w:rPr>
          <w:rFonts w:hint="eastAsia"/>
          <w:sz w:val="28"/>
          <w:szCs w:val="28"/>
        </w:rPr>
        <w:t>”的三个量表，分别为</w:t>
      </w:r>
      <w:r w:rsidRPr="00E10E43">
        <w:rPr>
          <w:rFonts w:hint="eastAsia"/>
          <w:b/>
          <w:bCs/>
          <w:color w:val="0000FF"/>
          <w:sz w:val="28"/>
          <w:szCs w:val="28"/>
        </w:rPr>
        <w:t>卡特尔</w:t>
      </w:r>
      <w:r w:rsidRPr="00E10E43">
        <w:rPr>
          <w:rFonts w:hint="eastAsia"/>
          <w:b/>
          <w:bCs/>
          <w:color w:val="0000FF"/>
          <w:sz w:val="28"/>
          <w:szCs w:val="28"/>
        </w:rPr>
        <w:t>16</w:t>
      </w:r>
      <w:r w:rsidRPr="00E10E43">
        <w:rPr>
          <w:rFonts w:hint="eastAsia"/>
          <w:b/>
          <w:bCs/>
          <w:color w:val="0000FF"/>
          <w:sz w:val="28"/>
          <w:szCs w:val="28"/>
        </w:rPr>
        <w:t>种人格因素测验（</w:t>
      </w:r>
      <w:r w:rsidRPr="00E10E43">
        <w:rPr>
          <w:rFonts w:hint="eastAsia"/>
          <w:b/>
          <w:bCs/>
          <w:color w:val="0000FF"/>
          <w:sz w:val="28"/>
          <w:szCs w:val="28"/>
        </w:rPr>
        <w:t>16PF</w:t>
      </w:r>
      <w:r w:rsidRPr="00E10E43">
        <w:rPr>
          <w:rFonts w:hint="eastAsia"/>
          <w:b/>
          <w:bCs/>
          <w:color w:val="0000FF"/>
          <w:sz w:val="28"/>
          <w:szCs w:val="28"/>
        </w:rPr>
        <w:t>）</w:t>
      </w:r>
      <w:r>
        <w:rPr>
          <w:rFonts w:hint="eastAsia"/>
          <w:sz w:val="28"/>
          <w:szCs w:val="28"/>
        </w:rPr>
        <w:t>、</w:t>
      </w:r>
      <w:r w:rsidRPr="00E10E43">
        <w:rPr>
          <w:rFonts w:hint="eastAsia"/>
          <w:b/>
          <w:bCs/>
          <w:color w:val="0000FF"/>
          <w:sz w:val="28"/>
          <w:szCs w:val="28"/>
        </w:rPr>
        <w:t>90</w:t>
      </w:r>
      <w:r w:rsidRPr="00E10E43">
        <w:rPr>
          <w:rFonts w:hint="eastAsia"/>
          <w:b/>
          <w:bCs/>
          <w:color w:val="0000FF"/>
          <w:sz w:val="28"/>
          <w:szCs w:val="28"/>
        </w:rPr>
        <w:t>项症状清单（</w:t>
      </w:r>
      <w:r w:rsidRPr="00E10E43">
        <w:rPr>
          <w:rFonts w:hint="eastAsia"/>
          <w:b/>
          <w:bCs/>
          <w:color w:val="0000FF"/>
          <w:sz w:val="28"/>
          <w:szCs w:val="28"/>
        </w:rPr>
        <w:t>SCL90</w:t>
      </w:r>
      <w:r w:rsidRPr="00E10E43">
        <w:rPr>
          <w:rFonts w:hint="eastAsia"/>
          <w:b/>
          <w:bCs/>
          <w:color w:val="0000FF"/>
          <w:sz w:val="28"/>
          <w:szCs w:val="28"/>
        </w:rPr>
        <w:t>）</w:t>
      </w:r>
      <w:r>
        <w:rPr>
          <w:rFonts w:hint="eastAsia"/>
          <w:sz w:val="28"/>
          <w:szCs w:val="28"/>
        </w:rPr>
        <w:t>、</w:t>
      </w:r>
      <w:bookmarkStart w:id="0" w:name="_Hlk9432484"/>
      <w:r w:rsidRPr="00E10E43">
        <w:rPr>
          <w:rFonts w:hint="eastAsia"/>
          <w:b/>
          <w:bCs/>
          <w:color w:val="0000FF"/>
          <w:sz w:val="28"/>
          <w:szCs w:val="28"/>
        </w:rPr>
        <w:t>360</w:t>
      </w:r>
      <w:r w:rsidRPr="00E10E43">
        <w:rPr>
          <w:rFonts w:hint="eastAsia"/>
          <w:b/>
          <w:bCs/>
          <w:color w:val="0000FF"/>
          <w:sz w:val="28"/>
          <w:szCs w:val="28"/>
        </w:rPr>
        <w:t>度团队角色测试</w:t>
      </w:r>
      <w:bookmarkEnd w:id="0"/>
      <w:r>
        <w:rPr>
          <w:rFonts w:hint="eastAsia"/>
          <w:sz w:val="28"/>
          <w:szCs w:val="28"/>
        </w:rPr>
        <w:t>。</w:t>
      </w:r>
    </w:p>
    <w:p w:rsidR="00824E9E" w:rsidRDefault="00564276">
      <w:pPr>
        <w:rPr>
          <w:sz w:val="28"/>
          <w:szCs w:val="28"/>
        </w:rPr>
      </w:pPr>
      <w:r w:rsidRPr="0056427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7" o:spid="_x0000_s1029" type="#_x0000_t32" style="position:absolute;left:0;text-align:left;margin-left:349.1pt;margin-top:78.05pt;width:37.4pt;height:22.1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" strokecolor="red" strokeweight=".5pt">
            <v:stroke endarrow="block" joinstyle="miter"/>
          </v:shape>
        </w:pict>
      </w:r>
      <w:r w:rsidRPr="00564276">
        <w:rPr>
          <w:noProof/>
        </w:rPr>
        <w:pict>
          <v:rect id="矩形 4" o:spid="_x0000_s1028" style="position:absolute;left:0;text-align:left;margin-left:80.7pt;margin-top:94.45pt;width:334.35pt;height:27.4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" filled="f" strokecolor="red" strokeweight="1pt"/>
        </w:pict>
      </w:r>
      <w:r w:rsidRPr="00564276">
        <w:rPr>
          <w:noProof/>
        </w:rPr>
        <w:pict>
          <v:oval id="椭圆 9" o:spid="_x0000_s1027" style="position:absolute;left:0;text-align:left;margin-left:372.25pt;margin-top:43.95pt;width:42.95pt;height:6.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" fillcolor="#358f29" stroked="f" strokeweight="1pt">
            <v:stroke joinstyle="miter"/>
          </v:oval>
        </w:pict>
      </w:r>
      <w:r w:rsidR="0069151E">
        <w:rPr>
          <w:noProof/>
        </w:rPr>
        <w:drawing>
          <wp:inline distT="0" distB="0" distL="0" distR="0">
            <wp:extent cx="5274310" cy="1473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51E" w:rsidRDefault="0069151E">
      <w:pPr>
        <w:rPr>
          <w:sz w:val="28"/>
          <w:szCs w:val="28"/>
        </w:rPr>
      </w:pPr>
    </w:p>
    <w:p w:rsidR="00824E9E" w:rsidRDefault="00824E9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三项均显示为已测，则为测试完成。</w:t>
      </w:r>
    </w:p>
    <w:p w:rsidR="00824E9E" w:rsidRPr="0031005D" w:rsidRDefault="00940A1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59978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E9E" w:rsidRPr="0031005D" w:rsidSect="005642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785" w:rsidRDefault="00993785" w:rsidP="00151D1D">
      <w:r>
        <w:separator/>
      </w:r>
    </w:p>
  </w:endnote>
  <w:endnote w:type="continuationSeparator" w:id="0">
    <w:p w:rsidR="00993785" w:rsidRDefault="00993785" w:rsidP="00151D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785" w:rsidRDefault="00993785" w:rsidP="00151D1D">
      <w:r>
        <w:separator/>
      </w:r>
    </w:p>
  </w:footnote>
  <w:footnote w:type="continuationSeparator" w:id="0">
    <w:p w:rsidR="00993785" w:rsidRDefault="00993785" w:rsidP="00151D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695D12F"/>
    <w:multiLevelType w:val="singleLevel"/>
    <w:tmpl w:val="D695D12F"/>
    <w:lvl w:ilvl="0">
      <w:start w:val="1"/>
      <w:numFmt w:val="decimal"/>
      <w:suff w:val="nothing"/>
      <w:lvlText w:val="（%1）"/>
      <w:lvlJc w:val="left"/>
    </w:lvl>
  </w:abstractNum>
  <w:abstractNum w:abstractNumId="1">
    <w:nsid w:val="66CC3625"/>
    <w:multiLevelType w:val="singleLevel"/>
    <w:tmpl w:val="66CC36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233E"/>
    <w:rsid w:val="0005537F"/>
    <w:rsid w:val="00077094"/>
    <w:rsid w:val="00151D1D"/>
    <w:rsid w:val="00155BB8"/>
    <w:rsid w:val="00174844"/>
    <w:rsid w:val="0020587F"/>
    <w:rsid w:val="002B7056"/>
    <w:rsid w:val="002C2E4E"/>
    <w:rsid w:val="0031005D"/>
    <w:rsid w:val="004C798B"/>
    <w:rsid w:val="00523913"/>
    <w:rsid w:val="00564276"/>
    <w:rsid w:val="005C703D"/>
    <w:rsid w:val="00616DDE"/>
    <w:rsid w:val="00645B12"/>
    <w:rsid w:val="0069151E"/>
    <w:rsid w:val="006F59E3"/>
    <w:rsid w:val="00762B6F"/>
    <w:rsid w:val="007D4716"/>
    <w:rsid w:val="007E6064"/>
    <w:rsid w:val="00824E9E"/>
    <w:rsid w:val="0085714D"/>
    <w:rsid w:val="0086587A"/>
    <w:rsid w:val="008F3F9D"/>
    <w:rsid w:val="00940A12"/>
    <w:rsid w:val="00973204"/>
    <w:rsid w:val="009779B3"/>
    <w:rsid w:val="00993785"/>
    <w:rsid w:val="009A6827"/>
    <w:rsid w:val="009D54C8"/>
    <w:rsid w:val="009D69F5"/>
    <w:rsid w:val="009F728F"/>
    <w:rsid w:val="00A553A2"/>
    <w:rsid w:val="00B4233E"/>
    <w:rsid w:val="00C41819"/>
    <w:rsid w:val="00D14C53"/>
    <w:rsid w:val="00D869B0"/>
    <w:rsid w:val="00DB016A"/>
    <w:rsid w:val="00E02A42"/>
    <w:rsid w:val="00E10E43"/>
    <w:rsid w:val="00E12443"/>
    <w:rsid w:val="00E36992"/>
    <w:rsid w:val="00E6784F"/>
    <w:rsid w:val="00EE1BA6"/>
    <w:rsid w:val="00F01A68"/>
    <w:rsid w:val="00F4642B"/>
    <w:rsid w:val="00FC62A4"/>
    <w:rsid w:val="0F5620E7"/>
    <w:rsid w:val="139A21EA"/>
    <w:rsid w:val="20B64802"/>
    <w:rsid w:val="30C1516D"/>
    <w:rsid w:val="33FD1C29"/>
    <w:rsid w:val="45347BC0"/>
    <w:rsid w:val="4AEF3525"/>
    <w:rsid w:val="4C0962C7"/>
    <w:rsid w:val="5C7F0492"/>
    <w:rsid w:val="7FDD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直接箭头连接符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27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564276"/>
    <w:rPr>
      <w:color w:val="0000FF"/>
      <w:u w:val="single"/>
    </w:rPr>
  </w:style>
  <w:style w:type="paragraph" w:styleId="a4">
    <w:name w:val="header"/>
    <w:basedOn w:val="a"/>
    <w:link w:val="Char"/>
    <w:rsid w:val="00151D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51D1D"/>
    <w:rPr>
      <w:kern w:val="2"/>
      <w:sz w:val="18"/>
      <w:szCs w:val="18"/>
    </w:rPr>
  </w:style>
  <w:style w:type="paragraph" w:styleId="a5">
    <w:name w:val="footer"/>
    <w:basedOn w:val="a"/>
    <w:link w:val="Char0"/>
    <w:rsid w:val="00151D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151D1D"/>
    <w:rPr>
      <w:kern w:val="2"/>
      <w:sz w:val="18"/>
      <w:szCs w:val="18"/>
    </w:rPr>
  </w:style>
  <w:style w:type="paragraph" w:styleId="a6">
    <w:name w:val="Balloon Text"/>
    <w:basedOn w:val="a"/>
    <w:link w:val="Char1"/>
    <w:rsid w:val="0086587A"/>
    <w:rPr>
      <w:sz w:val="18"/>
      <w:szCs w:val="18"/>
    </w:rPr>
  </w:style>
  <w:style w:type="character" w:customStyle="1" w:styleId="Char1">
    <w:name w:val="批注框文本 Char"/>
    <w:basedOn w:val="a0"/>
    <w:link w:val="a6"/>
    <w:rsid w:val="0086587A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9A682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xl.cn:8240/Login.aspx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12</cp:revision>
  <dcterms:created xsi:type="dcterms:W3CDTF">2020-07-08T23:40:00Z</dcterms:created>
  <dcterms:modified xsi:type="dcterms:W3CDTF">2021-06-29T07:00:00Z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